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3E6" w:rsidRDefault="00F713E6" w:rsidP="00F713E6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</w:pPr>
    </w:p>
    <w:p w:rsidR="003A427D" w:rsidRDefault="00F713E6" w:rsidP="003A427D">
      <w:pPr>
        <w:spacing w:after="0" w:line="240" w:lineRule="auto"/>
        <w:ind w:left="-170" w:right="-5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13E6">
        <w:rPr>
          <w:rFonts w:ascii="Times New Roman" w:eastAsia="Calibri" w:hAnsi="Times New Roman" w:cs="Times New Roman"/>
          <w:sz w:val="28"/>
          <w:szCs w:val="28"/>
        </w:rPr>
        <w:t>Муниципальное  бюджетное дошкольное образовательное</w:t>
      </w:r>
      <w:r w:rsidR="003A42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13E6">
        <w:rPr>
          <w:rFonts w:ascii="Times New Roman" w:eastAsia="Calibri" w:hAnsi="Times New Roman" w:cs="Times New Roman"/>
          <w:sz w:val="28"/>
          <w:szCs w:val="28"/>
        </w:rPr>
        <w:t xml:space="preserve">учреждение </w:t>
      </w:r>
    </w:p>
    <w:p w:rsidR="00F713E6" w:rsidRPr="00F713E6" w:rsidRDefault="003A427D" w:rsidP="003A427D">
      <w:pPr>
        <w:spacing w:after="0" w:line="240" w:lineRule="auto"/>
        <w:ind w:left="-170" w:right="-5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«Д</w:t>
      </w:r>
      <w:r w:rsidR="00F713E6" w:rsidRPr="00F713E6">
        <w:rPr>
          <w:rFonts w:ascii="Times New Roman" w:eastAsia="Calibri" w:hAnsi="Times New Roman" w:cs="Times New Roman"/>
          <w:sz w:val="28"/>
          <w:szCs w:val="28"/>
        </w:rPr>
        <w:t xml:space="preserve">етский сад № 1 «Ромашка» с.п. </w:t>
      </w:r>
      <w:proofErr w:type="spellStart"/>
      <w:r w:rsidR="00F713E6" w:rsidRPr="00F713E6">
        <w:rPr>
          <w:rFonts w:ascii="Times New Roman" w:eastAsia="Calibri" w:hAnsi="Times New Roman" w:cs="Times New Roman"/>
          <w:sz w:val="28"/>
          <w:szCs w:val="28"/>
        </w:rPr>
        <w:t>Надтеречненское</w:t>
      </w:r>
      <w:proofErr w:type="spellEnd"/>
    </w:p>
    <w:p w:rsidR="00F713E6" w:rsidRPr="00F713E6" w:rsidRDefault="00F713E6" w:rsidP="00F713E6">
      <w:pPr>
        <w:spacing w:after="0" w:line="240" w:lineRule="auto"/>
        <w:ind w:left="-170" w:right="-57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713E6">
        <w:rPr>
          <w:rFonts w:ascii="Times New Roman" w:eastAsia="Calibri" w:hAnsi="Times New Roman" w:cs="Times New Roman"/>
          <w:sz w:val="28"/>
          <w:szCs w:val="28"/>
        </w:rPr>
        <w:t>Надтеречного</w:t>
      </w:r>
      <w:proofErr w:type="spellEnd"/>
      <w:r w:rsidRPr="00F713E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района»</w:t>
      </w:r>
    </w:p>
    <w:p w:rsidR="00F713E6" w:rsidRPr="00F713E6" w:rsidRDefault="00F713E6" w:rsidP="00F713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13E6">
        <w:rPr>
          <w:rFonts w:ascii="Times New Roman" w:eastAsia="Calibri" w:hAnsi="Times New Roman" w:cs="Times New Roman"/>
          <w:sz w:val="28"/>
          <w:szCs w:val="28"/>
        </w:rPr>
        <w:t xml:space="preserve"> (МБДОУ «Детский сад №1 «Ромашка» с.п. </w:t>
      </w:r>
      <w:proofErr w:type="spellStart"/>
      <w:r w:rsidRPr="00F713E6">
        <w:rPr>
          <w:rFonts w:ascii="Times New Roman" w:eastAsia="Calibri" w:hAnsi="Times New Roman" w:cs="Times New Roman"/>
          <w:sz w:val="28"/>
          <w:szCs w:val="28"/>
        </w:rPr>
        <w:t>Надтеречненское</w:t>
      </w:r>
      <w:proofErr w:type="spellEnd"/>
      <w:r w:rsidRPr="00F713E6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713E6" w:rsidRPr="00F713E6" w:rsidRDefault="00F713E6" w:rsidP="00F713E6">
      <w:pPr>
        <w:spacing w:after="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3A427D" w:rsidRDefault="00F713E6" w:rsidP="003A427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B4364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Конспект</w:t>
      </w:r>
      <w:r w:rsidRPr="003A427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ООД                                </w:t>
      </w:r>
    </w:p>
    <w:p w:rsidR="00F713E6" w:rsidRPr="003A427D" w:rsidRDefault="00F713E6" w:rsidP="003A427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A427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«</w:t>
      </w:r>
      <w:r w:rsidR="00C84A2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Путешествие по сказке «Колобок»</w:t>
      </w:r>
    </w:p>
    <w:p w:rsidR="00B4364F" w:rsidRDefault="00B4364F" w:rsidP="00F713E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Подготовила  и</w:t>
      </w:r>
    </w:p>
    <w:p w:rsidR="00F713E6" w:rsidRPr="00B4364F" w:rsidRDefault="00B4364F" w:rsidP="00F713E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провела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Муртаева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Р.Л.</w:t>
      </w:r>
    </w:p>
    <w:p w:rsidR="00F713E6" w:rsidRPr="00F713E6" w:rsidRDefault="00F713E6" w:rsidP="009475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 Речевое </w:t>
      </w:r>
      <w:hyperlink r:id="rId4" w:tooltip="Развитие ребенка" w:history="1">
        <w:r w:rsidRPr="00CC6939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развитие детей</w:t>
        </w:r>
      </w:hyperlink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в процессе театрализации  сказки «Колобок».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Задачи: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Познавательные задачи: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Закрепить понятие русская народная сказка.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Закрепить знание содержания сказки «Колобок».</w:t>
      </w:r>
      <w:bookmarkStart w:id="0" w:name="_GoBack"/>
      <w:bookmarkEnd w:id="0"/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Продолжать учить детей различать и называть признаки животных.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Продолжать закреплять умение выполнять </w:t>
      </w:r>
      <w:hyperlink r:id="rId5" w:tooltip="Аппликация" w:history="1">
        <w:r w:rsidRPr="00CC6939">
          <w:rPr>
            <w:rFonts w:ascii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аппликацию</w:t>
        </w:r>
      </w:hyperlink>
      <w:r w:rsidRPr="00CC693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 Развивать внимание память.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Речевые задачи: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Активизировать в речи детей глаголы.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Развивать</w:t>
      </w:r>
      <w:r w:rsidRPr="00CC693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hyperlink r:id="rId6" w:tooltip="Грамматический строй" w:history="1">
        <w:r w:rsidRPr="00CC6939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грамматический строй</w:t>
        </w:r>
      </w:hyperlink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речи за счёт согласования существительных с описательными прилагательными.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Развивать интонационную выразительность речи детей.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Развивать связную речь.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Воспитательные задачи: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Воспитывать интерес к русским народным сказкам.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Предварительная работа: Чтение сказки «Колобок», рассматривание колобка, иллюстрации к сказке.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Оборудование: </w:t>
      </w:r>
      <w:hyperlink r:id="rId7" w:tooltip="Воздушный шар" w:history="1">
        <w:r w:rsidRPr="00CC6939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воздушный шарик</w:t>
        </w:r>
      </w:hyperlink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желтый, магнитофон, оборудование для аппликации: клей, картинки, кисточки для клея, салфетки, подставки под кисти; маска медведя, экран, ноутбук, слайд-презентация.</w:t>
      </w:r>
      <w:proofErr w:type="gramEnd"/>
    </w:p>
    <w:p w:rsidR="00F713E6" w:rsidRDefault="00F713E6" w:rsidP="0063473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F713E6" w:rsidRPr="003A427D" w:rsidRDefault="00F713E6" w:rsidP="00847C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Содержание организованной деятельности детей:</w:t>
      </w:r>
    </w:p>
    <w:p w:rsidR="00F713E6" w:rsidRPr="00F713E6" w:rsidRDefault="00F713E6" w:rsidP="009475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столе  лежит накрытый тряпочкой желтый </w:t>
      </w:r>
      <w:proofErr w:type="spellStart"/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гелевый</w:t>
      </w:r>
      <w:proofErr w:type="spellEnd"/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шарик. К нему прикреплена  записка.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Воспитатель: Ребята, что это? На что он похож? (на колобка, солнышко …)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Зачем он к нам прилетел?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Может хочет он что-то? Дети рассматривают и находят записку от колобка: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Колобок: - Ребята, обидно мне, что лиса в сказке хочет меня съесть. Помогите!</w:t>
      </w:r>
    </w:p>
    <w:p w:rsidR="00F713E6" w:rsidRPr="00F713E6" w:rsidRDefault="009475A7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="00F713E6"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Поможем колобку? (да)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-  Для этого нам нужно настроиться на работу.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(Упражнение на создание эмоционального настроя.)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Ребята, у меня сегодня  хорошее настроение и я хотела бы передать его вам!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Давайте встанем в круг и подарим всем улыбку.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«Встаньте дети, встаньте в круг,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Ты мой друг и я твой друг,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Крепко за руки возьмемся,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друг другу улыбнемся». (Вот и мир стал светлее и прекраснее) (музыка «От улыбки»)</w:t>
      </w:r>
    </w:p>
    <w:p w:rsidR="00F713E6" w:rsidRPr="00F713E6" w:rsidRDefault="009475A7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="00F713E6"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Попробуйте отгадать загадку.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(Загадка)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Формой он похож на мяч.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Был когда-то он горяч.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Спрыгнул со стола на пол.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И от бабушки ушел.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У него румяный бок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Вы, узнали? …(колобок)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Дети: - «Колобок».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Дети, вы хотите оказаться в сказке? (Да)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(Дети садятся перед экраном на стульчики)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Воспитатель: - Ребята, у нас появился волшебный экран. Он показывает сказки и сказочных героев. (появляется колобок - №1.)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Воспитатель: - Ребята, из какой он сказки?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Дети: - Из сказки колобок.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Воспитатель: Да, ребята, он из сказки «Колобок».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Хотите сами оказаться в сказке?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Дети: - Да!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Тогда давайте отправимся в сказку на волшебных стульчиках. (звучит музыка «В гостях у сказки»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–А вы помните, как она начинается сказка «Колобок»? (появляется слайд №2)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 первом окошке - «Жили-были дед и баба</w:t>
      </w:r>
      <w:proofErr w:type="gramStart"/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.».</w:t>
      </w:r>
      <w:proofErr w:type="gramEnd"/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 втором, - «Испекла бабка колобок.».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третьем, - «Положила она колобка на окошко студится.».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четвертом, - «А он лежал, лежал да убежал в лес.»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Катится, катится колобок, и кого он повстречал?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Дети: - Зайца. (появляется слайд зайца №4.)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Похвалите зайку.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Как называют зайца в сказках? (трусишка зайка серенький,  заяц длинные уши, </w:t>
      </w:r>
      <w:proofErr w:type="spellStart"/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зайка-побегайка</w:t>
      </w:r>
      <w:proofErr w:type="spellEnd"/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Какой он? (Ответы детей.)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Что сказал заяц колобку</w:t>
      </w:r>
      <w:proofErr w:type="gramStart"/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?(</w:t>
      </w:r>
      <w:proofErr w:type="gramEnd"/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тебя съем)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А что ответил колобок? (не ешь меня, я тебе песенку спою)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 поют песенку…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-Что любит зайка кушать?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Дети: - Капусту, морковку.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А зачем зайке колобка есть?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Давайте, приготовим ему капусту на зиму? (дети показывают пальчиковую игру «Мы капусту рубим»)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Упражнение «Мы капусту рубим»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Каждую фразу повторяем два раза.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капусту рубим, рубим! (малыш изображает рубящие движения, двигая прямыми ладошками вниз и вверх)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капусту режем, режем! (ребром ладошки водим назад вперед)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капусту солим, солим! (собираем пальчики в щепотку)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морковку трем, трем! (трем кулачками)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капусту жмем, жмем! (сжимаем и разжимаем кулачки)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потом ее жуем! (изображаем щепотку и подносим ко рту)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убежал колобок дальше.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Воспитатель: - Катится, катится колобок, а на встречу ему…Волк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Дети: - Волк. (появляется Волк и колобок №5)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Воспитатель: - Ребята, а какой волк в сказке?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Дети: - Серый, злой, голодный.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Воспитатель: - Я знаю, почему он такой, в лесу случилась беда: все детёныши перепутались, от мам убежали. А разве можно от мамы убегать? (нет)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-Поможем волку найти своего детеныша? (да)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Давайте поможем детёнышам найти своих мам.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Игра «Найди свою маму?» на столе разложены вперемешку карточки с животными.</w:t>
      </w:r>
    </w:p>
    <w:p w:rsidR="00F713E6" w:rsidRPr="00F713E6" w:rsidRDefault="009475A7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="00F713E6"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- И покатился колобок дальше.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Воспитатель: - Катится, катится колобок, и кого он повстречал?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Дети: - Медведя. (появляется Медведь и колобок №6.)</w:t>
      </w:r>
    </w:p>
    <w:p w:rsidR="00F713E6" w:rsidRPr="00F713E6" w:rsidRDefault="009475A7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="00F713E6"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Что сказал медведь? (я тебя съем)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Воспитатель: (грозит пальцем с детьми)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Не ешь колобка, а лучше с нами поиграй.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 надевает маску медведя ребенку.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Игра - </w:t>
      </w:r>
      <w:proofErr w:type="spellStart"/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физминутка</w:t>
      </w:r>
      <w:proofErr w:type="spellEnd"/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«Колобок»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Колобок, колобок, - идут </w:t>
      </w:r>
      <w:proofErr w:type="gramStart"/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перекачиваясь </w:t>
      </w:r>
      <w:proofErr w:type="gramStart"/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боку на бок,  поставив руки на пояс.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Колобок - румяный бок.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дорожке покатился - бегут на носочках по кругу, держа руки  на поясе.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назад не возвратился. – машут рукой с пальчиком.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Встретил зайца, встретил волка и медведя - встав лицом в круг, изображают медведя, волка и зайца.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Всем играл на </w:t>
      </w:r>
      <w:hyperlink r:id="rId8" w:tooltip="Балалайка" w:history="1">
        <w:r w:rsidRPr="00CC6939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балалайке</w:t>
        </w:r>
      </w:hyperlink>
      <w:r w:rsidRPr="00CC693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изображают игру на балалайке.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от всех он убежал, - имитируют бег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в беду он не попал. разводят руками.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Воспитатель: - Катится, катится колобок, и кого он повстречал?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Дети: - Лису! (Появляется на слайде Лиса №7.)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Воспитатель: - Ребята, а лиса какая?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Дети: - Хитрая, рыжая, игривая.</w:t>
      </w:r>
    </w:p>
    <w:p w:rsidR="00F713E6" w:rsidRPr="00F713E6" w:rsidRDefault="009475A7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="00F713E6"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- А как в сказке называют Лису? (рыжая плутовка)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Воспитатель: - А что может случиться с колобком, когда он встретит лису?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Дети: - Она его съест.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Помните, о чем просил нас колобок, чтобы его не съела лиса?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Воспитатель: - Мы не можем этого допустить. Что же делать?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Ребёнок: - Давайте сделаем много подарков (появляется слайд с лисой №8)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Воспитатель: - Ребята, предлагаю подарить много подарков лисе. Чтобы она нашего колобка не съела.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Аппликация «Подари лисе подарки»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 садятся за стол и наклеивают подарки для лисички.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9475A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оспитатель</w:t>
      </w: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Ребята, а лисичке понравились наши подарки? (да)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Дети: Теперь она его не съест.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9475A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оспитатель</w:t>
      </w: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Пусть колобок поживет с нами, мы с ним потом поиграем.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Воспитатель: - Вот и закончилось наше путешествие по сказке «Колобок». Вот и сказке конец, а кто слушал – молодец! Спасибо вам, ребята!</w:t>
      </w:r>
    </w:p>
    <w:p w:rsidR="00F713E6" w:rsidRPr="00F713E6" w:rsidRDefault="00F713E6" w:rsidP="006347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13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AB1109" w:rsidRPr="00F713E6" w:rsidRDefault="00AB1109" w:rsidP="00F713E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B1109" w:rsidRPr="00F713E6" w:rsidSect="003A427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F713E6"/>
    <w:rsid w:val="000A43E1"/>
    <w:rsid w:val="001B67A4"/>
    <w:rsid w:val="00286537"/>
    <w:rsid w:val="00395922"/>
    <w:rsid w:val="003A427D"/>
    <w:rsid w:val="00412BDE"/>
    <w:rsid w:val="004B2193"/>
    <w:rsid w:val="00634739"/>
    <w:rsid w:val="00847CA2"/>
    <w:rsid w:val="009475A7"/>
    <w:rsid w:val="00AB1109"/>
    <w:rsid w:val="00B4364F"/>
    <w:rsid w:val="00B60BA4"/>
    <w:rsid w:val="00C84A25"/>
    <w:rsid w:val="00CC6939"/>
    <w:rsid w:val="00D5318D"/>
    <w:rsid w:val="00D7431F"/>
    <w:rsid w:val="00F71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13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987">
          <w:marLeft w:val="0"/>
          <w:marRight w:val="48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2584">
              <w:marLeft w:val="30"/>
              <w:marRight w:val="15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balalajk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vozdushnij_sha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grammaticheskij_stroj/" TargetMode="External"/><Relationship Id="rId5" Type="http://schemas.openxmlformats.org/officeDocument/2006/relationships/hyperlink" Target="http://www.pandia.ru/text/category/applikatciy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pandia.ru/text/category/razvitie_rebenk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Пользователь Windows</cp:lastModifiedBy>
  <cp:revision>2</cp:revision>
  <dcterms:created xsi:type="dcterms:W3CDTF">2019-02-17T09:18:00Z</dcterms:created>
  <dcterms:modified xsi:type="dcterms:W3CDTF">2019-02-17T09:18:00Z</dcterms:modified>
</cp:coreProperties>
</file>